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E8E" w:rsidRDefault="00094E8E">
      <w:pPr>
        <w:jc w:val="center"/>
        <w:rPr>
          <w:b/>
          <w:sz w:val="26"/>
          <w:u w:val="single"/>
        </w:rPr>
      </w:pPr>
      <w:r>
        <w:rPr>
          <w:b/>
          <w:sz w:val="26"/>
          <w:u w:val="single"/>
        </w:rPr>
        <w:t>FCRA AUTHORIZATION</w:t>
      </w:r>
    </w:p>
    <w:p w:rsidR="00094E8E" w:rsidRDefault="00094E8E">
      <w:pPr>
        <w:jc w:val="center"/>
        <w:rPr>
          <w:b/>
          <w:sz w:val="26"/>
          <w:u w:val="single"/>
        </w:rPr>
      </w:pPr>
    </w:p>
    <w:p w:rsidR="00094E8E" w:rsidRDefault="00094E8E">
      <w:pPr>
        <w:jc w:val="center"/>
        <w:rPr>
          <w:b/>
          <w:sz w:val="26"/>
          <w:u w:val="single"/>
        </w:rPr>
      </w:pPr>
    </w:p>
    <w:p w:rsidR="00094E8E" w:rsidRDefault="00094E8E">
      <w:pPr>
        <w:jc w:val="center"/>
        <w:rPr>
          <w:sz w:val="22"/>
        </w:rPr>
      </w:pPr>
      <w:r>
        <w:rPr>
          <w:b/>
          <w:sz w:val="26"/>
          <w:u w:val="single"/>
        </w:rPr>
        <w:t>Notification and Authorization for Consumer Reports and Investigative Consumer Reports Pursuant to the Fair Credit Reporting Act, Title VI [15USC 1681]</w:t>
      </w:r>
    </w:p>
    <w:p w:rsidR="00094E8E" w:rsidRDefault="00094E8E">
      <w:pPr>
        <w:jc w:val="both"/>
        <w:rPr>
          <w:sz w:val="22"/>
        </w:rPr>
      </w:pPr>
    </w:p>
    <w:p w:rsidR="00094E8E" w:rsidRDefault="00094E8E">
      <w:pPr>
        <w:jc w:val="both"/>
        <w:rPr>
          <w:sz w:val="22"/>
        </w:rPr>
      </w:pPr>
    </w:p>
    <w:p w:rsidR="00094E8E" w:rsidRDefault="00094E8E">
      <w:pPr>
        <w:jc w:val="both"/>
        <w:rPr>
          <w:sz w:val="22"/>
        </w:rPr>
      </w:pPr>
    </w:p>
    <w:p w:rsidR="00094E8E" w:rsidRDefault="00094E8E">
      <w:pPr>
        <w:jc w:val="both"/>
        <w:rPr>
          <w:sz w:val="22"/>
        </w:rPr>
      </w:pPr>
      <w:r>
        <w:rPr>
          <w:sz w:val="22"/>
        </w:rPr>
        <w:t xml:space="preserve">This document shall serve as notification to you that </w:t>
      </w:r>
      <w:r w:rsidR="00157812">
        <w:rPr>
          <w:sz w:val="22"/>
        </w:rPr>
        <w:t>___________</w:t>
      </w:r>
      <w:r w:rsidR="00065BB0">
        <w:rPr>
          <w:sz w:val="22"/>
        </w:rPr>
        <w:t>_________</w:t>
      </w:r>
      <w:r w:rsidR="001C23ED">
        <w:rPr>
          <w:sz w:val="22"/>
        </w:rPr>
        <w:t xml:space="preserve"> </w:t>
      </w:r>
      <w:r>
        <w:rPr>
          <w:sz w:val="22"/>
        </w:rPr>
        <w:t>and/or any of its subsidiaries (hereinafter collectively referred to as “Company”) may request a consumer report for the purpose of evaluating you for employment.  This authorization may also be used at a later date to obtain a consumer report or an investigative consumer report for purposes including, but not limited to, your promotion, reassignment, or retention as an employee.  This authorization shall remain on file and will serve as ongoing authorization for Company to request consumer reports and/or investigative consumer reports at any time during your employment period.</w:t>
      </w:r>
    </w:p>
    <w:p w:rsidR="00094E8E" w:rsidRDefault="00094E8E">
      <w:pPr>
        <w:jc w:val="both"/>
        <w:rPr>
          <w:sz w:val="22"/>
        </w:rPr>
      </w:pPr>
    </w:p>
    <w:p w:rsidR="00094E8E" w:rsidRDefault="00094E8E">
      <w:pPr>
        <w:pStyle w:val="BodyText"/>
      </w:pPr>
      <w:r>
        <w:t xml:space="preserve">This release and authorization acknowledges that you understand that </w:t>
      </w:r>
      <w:r w:rsidR="001C23ED">
        <w:t xml:space="preserve">Company </w:t>
      </w:r>
      <w:r>
        <w:t>may now, or at any time during your employment, conduct verifications of, including but not limited to, your education, previous employment, credit history, driving record, military records, any public records, social security number, and previous and current addresses.  Additionally, this notification is authorization to contact personal references, obtain screening for the presence of drugs or alcohol, and obtain criminal history information pertaining to you which may be maintained by Federal, State, County, or Local criminal justice agencies, court houses or criminal record repositories.</w:t>
      </w:r>
    </w:p>
    <w:p w:rsidR="00094E8E" w:rsidRDefault="00094E8E">
      <w:pPr>
        <w:jc w:val="both"/>
        <w:rPr>
          <w:sz w:val="22"/>
        </w:rPr>
      </w:pPr>
    </w:p>
    <w:p w:rsidR="00094E8E" w:rsidRDefault="00094E8E">
      <w:pPr>
        <w:jc w:val="both"/>
        <w:rPr>
          <w:sz w:val="22"/>
        </w:rPr>
      </w:pPr>
      <w:r>
        <w:rPr>
          <w:sz w:val="22"/>
        </w:rPr>
        <w:t>This notification and release are made pursuant to the provisions of the Fair Credit Reporting Act, Title VI [15 USC 1681].  If any adverse action is contemplated based on any information contained in the consumer report or investigative consumer report, Company will, prior to any action being taken, provide to you the report along with a copy of your rights under this Act.</w:t>
      </w:r>
    </w:p>
    <w:p w:rsidR="00094E8E" w:rsidRDefault="00094E8E">
      <w:pPr>
        <w:jc w:val="both"/>
        <w:rPr>
          <w:sz w:val="22"/>
        </w:rPr>
      </w:pPr>
    </w:p>
    <w:p w:rsidR="00094E8E" w:rsidRDefault="00094E8E">
      <w:pPr>
        <w:jc w:val="both"/>
        <w:rPr>
          <w:sz w:val="22"/>
        </w:rPr>
      </w:pPr>
      <w:r>
        <w:rPr>
          <w:sz w:val="22"/>
        </w:rPr>
        <w:t>I have read and understand this consent and hereby authorize Company to obtain consumer reports and/or investigative consumer reports regarding my employment.</w:t>
      </w:r>
    </w:p>
    <w:p w:rsidR="00094E8E" w:rsidRDefault="00094E8E">
      <w:pPr>
        <w:jc w:val="both"/>
        <w:rPr>
          <w:sz w:val="22"/>
        </w:rPr>
      </w:pPr>
    </w:p>
    <w:p w:rsidR="00094E8E" w:rsidRDefault="00094E8E">
      <w:pPr>
        <w:jc w:val="both"/>
        <w:rPr>
          <w:sz w:val="22"/>
        </w:rPr>
      </w:pPr>
    </w:p>
    <w:p w:rsidR="00094E8E" w:rsidRDefault="00094E8E">
      <w:pPr>
        <w:jc w:val="both"/>
        <w:rPr>
          <w:sz w:val="22"/>
        </w:rPr>
      </w:pPr>
    </w:p>
    <w:p w:rsidR="00AC052A" w:rsidRDefault="00AC052A">
      <w:pPr>
        <w:jc w:val="both"/>
        <w:rPr>
          <w:sz w:val="22"/>
          <w:u w:val="single"/>
        </w:rPr>
      </w:pPr>
    </w:p>
    <w:p w:rsidR="00AC052A" w:rsidRDefault="00AC052A">
      <w:pPr>
        <w:jc w:val="both"/>
        <w:rPr>
          <w:sz w:val="22"/>
          <w:u w:val="single"/>
        </w:rPr>
      </w:pPr>
    </w:p>
    <w:p w:rsidR="00094E8E" w:rsidRDefault="00AC052A">
      <w:pPr>
        <w:jc w:val="both"/>
        <w:rPr>
          <w:sz w:val="22"/>
        </w:rPr>
      </w:pPr>
      <w:r>
        <w:rPr>
          <w:sz w:val="22"/>
          <w:u w:val="single"/>
        </w:rPr>
        <w:t>_________________________________</w:t>
      </w:r>
      <w:r w:rsidR="00065BB0" w:rsidRPr="00AC052A">
        <w:rPr>
          <w:sz w:val="22"/>
          <w:u w:val="single"/>
        </w:rPr>
        <w:t>_______</w:t>
      </w:r>
    </w:p>
    <w:p w:rsidR="00AC052A" w:rsidRDefault="00AC052A">
      <w:pPr>
        <w:jc w:val="both"/>
        <w:rPr>
          <w:sz w:val="22"/>
        </w:rPr>
      </w:pPr>
      <w:r>
        <w:rPr>
          <w:sz w:val="22"/>
        </w:rPr>
        <w:t>SIGN HERE</w:t>
      </w:r>
      <w:r>
        <w:rPr>
          <w:sz w:val="22"/>
        </w:rPr>
        <w:tab/>
      </w:r>
      <w:r>
        <w:rPr>
          <w:sz w:val="22"/>
        </w:rPr>
        <w:tab/>
      </w:r>
      <w:r>
        <w:rPr>
          <w:sz w:val="22"/>
        </w:rPr>
        <w:tab/>
      </w:r>
      <w:r>
        <w:rPr>
          <w:sz w:val="22"/>
        </w:rPr>
        <w:tab/>
      </w:r>
      <w:r>
        <w:rPr>
          <w:sz w:val="22"/>
        </w:rPr>
        <w:tab/>
      </w:r>
      <w:r>
        <w:rPr>
          <w:sz w:val="22"/>
        </w:rPr>
        <w:tab/>
      </w:r>
    </w:p>
    <w:p w:rsidR="00AC052A" w:rsidRDefault="00AC052A">
      <w:pPr>
        <w:jc w:val="both"/>
        <w:rPr>
          <w:sz w:val="22"/>
        </w:rPr>
      </w:pPr>
    </w:p>
    <w:p w:rsidR="00AC052A" w:rsidRDefault="00AC052A">
      <w:pPr>
        <w:jc w:val="both"/>
        <w:rPr>
          <w:sz w:val="22"/>
        </w:rPr>
      </w:pPr>
    </w:p>
    <w:p w:rsidR="00AC052A" w:rsidRDefault="00AC052A">
      <w:pPr>
        <w:jc w:val="both"/>
        <w:rPr>
          <w:sz w:val="22"/>
        </w:rPr>
      </w:pPr>
    </w:p>
    <w:p w:rsidR="00AC052A" w:rsidRPr="00AC052A" w:rsidRDefault="00AC052A">
      <w:pPr>
        <w:jc w:val="both"/>
        <w:rPr>
          <w:sz w:val="22"/>
          <w:u w:val="single"/>
        </w:rPr>
      </w:pPr>
      <w:r w:rsidRPr="00AC052A">
        <w:rPr>
          <w:sz w:val="22"/>
          <w:u w:val="single"/>
        </w:rPr>
        <w:t>________________________________________</w:t>
      </w:r>
    </w:p>
    <w:p w:rsidR="00094E8E" w:rsidRDefault="00094E8E">
      <w:pPr>
        <w:jc w:val="both"/>
        <w:rPr>
          <w:sz w:val="22"/>
        </w:rPr>
      </w:pPr>
      <w:r>
        <w:rPr>
          <w:sz w:val="22"/>
        </w:rPr>
        <w:t>PRINT HERE</w:t>
      </w:r>
    </w:p>
    <w:p w:rsidR="00094E8E" w:rsidRDefault="00094E8E">
      <w:pPr>
        <w:jc w:val="both"/>
        <w:rPr>
          <w:sz w:val="22"/>
        </w:rPr>
      </w:pPr>
    </w:p>
    <w:p w:rsidR="00094E8E" w:rsidRDefault="00094E8E">
      <w:pPr>
        <w:jc w:val="both"/>
        <w:rPr>
          <w:sz w:val="22"/>
        </w:rPr>
      </w:pPr>
    </w:p>
    <w:p w:rsidR="00065BB0" w:rsidRDefault="00094E8E">
      <w:pPr>
        <w:jc w:val="both"/>
        <w:rPr>
          <w:sz w:val="22"/>
          <w:u w:val="single"/>
        </w:rPr>
      </w:pPr>
      <w:r>
        <w:rPr>
          <w:sz w:val="22"/>
          <w:u w:val="single"/>
        </w:rPr>
        <w:t>_______________________________________</w:t>
      </w:r>
      <w:r w:rsidR="00065BB0">
        <w:rPr>
          <w:sz w:val="22"/>
          <w:u w:val="single"/>
        </w:rPr>
        <w:t>_</w:t>
      </w:r>
    </w:p>
    <w:p w:rsidR="00094E8E" w:rsidRDefault="00094E8E">
      <w:pPr>
        <w:jc w:val="both"/>
        <w:rPr>
          <w:sz w:val="22"/>
        </w:rPr>
      </w:pPr>
      <w:bookmarkStart w:id="0" w:name="_GoBack"/>
      <w:bookmarkEnd w:id="0"/>
      <w:r>
        <w:rPr>
          <w:sz w:val="22"/>
        </w:rPr>
        <w:t>DATE</w:t>
      </w:r>
    </w:p>
    <w:sectPr w:rsidR="00094E8E">
      <w:endnotePr>
        <w:numFmt w:val="decimal"/>
      </w:endnotePr>
      <w:type w:val="continuous"/>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52A"/>
    <w:rsid w:val="00065BB0"/>
    <w:rsid w:val="00094E8E"/>
    <w:rsid w:val="00157812"/>
    <w:rsid w:val="001C23ED"/>
    <w:rsid w:val="00A12ED7"/>
    <w:rsid w:val="00AC0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strokecolor="white"/>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1886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 and Authorization for Consumer Reports and Investigative Consumer Reports Pursuant to the Fair Credit Reporting Act, Title VI [15USC 1681]</vt:lpstr>
    </vt:vector>
  </TitlesOfParts>
  <Company>Swailes</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and Authorization for Consumer Reports and Investigative Consumer Reports Pursuant to the Fair Credit Reporting Act, Title VI [15USC 1681]</dc:title>
  <dc:subject/>
  <dc:creator>Swailes</dc:creator>
  <cp:keywords/>
  <cp:lastModifiedBy>Ted Swailes</cp:lastModifiedBy>
  <cp:revision>2</cp:revision>
  <cp:lastPrinted>2004-04-19T13:53:00Z</cp:lastPrinted>
  <dcterms:created xsi:type="dcterms:W3CDTF">2013-10-30T20:57:00Z</dcterms:created>
  <dcterms:modified xsi:type="dcterms:W3CDTF">2013-10-30T20:57:00Z</dcterms:modified>
</cp:coreProperties>
</file>